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1583" w14:textId="7503429C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E52CB6">
        <w:rPr>
          <w:rFonts w:ascii="Times New Roman" w:hAnsi="Times New Roman"/>
          <w:b w:val="0"/>
          <w:bCs/>
          <w:sz w:val="24"/>
        </w:rPr>
        <w:t>7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2DF7269F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E52CB6">
        <w:rPr>
          <w:b/>
          <w:bCs/>
          <w:sz w:val="24"/>
          <w:szCs w:val="24"/>
        </w:rPr>
        <w:t>2</w:t>
      </w:r>
      <w:r w:rsidR="00A27C60" w:rsidRPr="00E55484">
        <w:rPr>
          <w:b/>
          <w:bCs/>
          <w:sz w:val="24"/>
          <w:szCs w:val="24"/>
        </w:rPr>
        <w:t>.202</w:t>
      </w:r>
      <w:r w:rsidR="005E5BDB">
        <w:rPr>
          <w:b/>
          <w:bCs/>
          <w:sz w:val="24"/>
          <w:szCs w:val="24"/>
        </w:rPr>
        <w:t>6</w:t>
      </w:r>
      <w:r w:rsidR="00A27C60" w:rsidRPr="00E55484">
        <w:rPr>
          <w:b/>
          <w:bCs/>
          <w:sz w:val="24"/>
          <w:szCs w:val="24"/>
        </w:rPr>
        <w:t>.</w:t>
      </w:r>
      <w:r w:rsidR="00E52CB6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426D5106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E55484">
        <w:rPr>
          <w:b/>
          <w:spacing w:val="20"/>
        </w:rPr>
        <w:t>R O B Ó T</w:t>
      </w:r>
    </w:p>
    <w:p w14:paraId="343E786F" w14:textId="1668BC8F" w:rsidR="00E52CB6" w:rsidRPr="00E52CB6" w:rsidRDefault="005C5B73" w:rsidP="00E52CB6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35C265B1" w14:textId="78EFDF2D" w:rsidR="005E5BDB" w:rsidRDefault="005E5BDB" w:rsidP="005E5BDB">
      <w:pPr>
        <w:spacing w:after="120"/>
        <w:ind w:left="-426"/>
        <w:jc w:val="center"/>
        <w:rPr>
          <w:b/>
          <w:bCs/>
          <w:sz w:val="24"/>
          <w:szCs w:val="24"/>
        </w:rPr>
      </w:pPr>
      <w:r w:rsidRPr="005E5BDB">
        <w:rPr>
          <w:b/>
          <w:bCs/>
          <w:sz w:val="24"/>
          <w:szCs w:val="24"/>
        </w:rPr>
        <w:t>Uporządkowanie gospodarki wodno-ściekowej na terenie Gminy Brześć Kujawski - II Etap</w:t>
      </w:r>
      <w:r>
        <w:rPr>
          <w:b/>
          <w:bCs/>
          <w:sz w:val="24"/>
          <w:szCs w:val="24"/>
        </w:rPr>
        <w:t>, część …….</w:t>
      </w:r>
    </w:p>
    <w:p w14:paraId="640C4635" w14:textId="21899268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>wykaz robót budowlanych w zakresie niezbędnym do wykazania spełnienia warunku wiedzy i doświadczenia, wykonanych w okresie ostatnich pięciu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robót wydanych przez podmiot na rzecz którego roboty budowlane zostały wykonane określających, czy roboty te zostały wykonane w sposób należyty oraz wskazujących, czy zostały wykonane zgodnie z zasadami sztuki budowlanej i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Rodzaj prac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Całkowita wartość prac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Wymagania specjalistyczne dotyczące przedmiotu prac 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846E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D873D" w14:textId="77777777" w:rsidR="003B1A01" w:rsidRDefault="003B1A01">
      <w:r>
        <w:separator/>
      </w:r>
    </w:p>
  </w:endnote>
  <w:endnote w:type="continuationSeparator" w:id="0">
    <w:p w14:paraId="3ECAB63A" w14:textId="77777777" w:rsidR="003B1A01" w:rsidRDefault="003B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ProPublico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718E6" w14:textId="77777777" w:rsidR="003B1A01" w:rsidRDefault="003B1A01">
      <w:r>
        <w:separator/>
      </w:r>
    </w:p>
  </w:footnote>
  <w:footnote w:type="continuationSeparator" w:id="0">
    <w:p w14:paraId="14AE5664" w14:textId="77777777" w:rsidR="003B1A01" w:rsidRDefault="003B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123B9A"/>
    <w:rsid w:val="001D49D0"/>
    <w:rsid w:val="002764CF"/>
    <w:rsid w:val="002C6B8F"/>
    <w:rsid w:val="002E4CF9"/>
    <w:rsid w:val="0031485A"/>
    <w:rsid w:val="00324AE5"/>
    <w:rsid w:val="00376E41"/>
    <w:rsid w:val="003B1A01"/>
    <w:rsid w:val="003D633B"/>
    <w:rsid w:val="00415E84"/>
    <w:rsid w:val="0042237B"/>
    <w:rsid w:val="00425DD9"/>
    <w:rsid w:val="004F3E55"/>
    <w:rsid w:val="00522FEB"/>
    <w:rsid w:val="00527A6F"/>
    <w:rsid w:val="0055300C"/>
    <w:rsid w:val="00562760"/>
    <w:rsid w:val="00567973"/>
    <w:rsid w:val="005713AA"/>
    <w:rsid w:val="005913D5"/>
    <w:rsid w:val="005C5B73"/>
    <w:rsid w:val="005E5BDB"/>
    <w:rsid w:val="006105E0"/>
    <w:rsid w:val="00663E9A"/>
    <w:rsid w:val="00664625"/>
    <w:rsid w:val="006A17C7"/>
    <w:rsid w:val="006F0E88"/>
    <w:rsid w:val="006F39F4"/>
    <w:rsid w:val="007066B5"/>
    <w:rsid w:val="00732619"/>
    <w:rsid w:val="00771D01"/>
    <w:rsid w:val="00792635"/>
    <w:rsid w:val="00793FC4"/>
    <w:rsid w:val="00796066"/>
    <w:rsid w:val="00797ED2"/>
    <w:rsid w:val="007F4C8A"/>
    <w:rsid w:val="00813709"/>
    <w:rsid w:val="0081575E"/>
    <w:rsid w:val="00832127"/>
    <w:rsid w:val="00846E70"/>
    <w:rsid w:val="00851FE8"/>
    <w:rsid w:val="008F50C0"/>
    <w:rsid w:val="009049F3"/>
    <w:rsid w:val="00934E62"/>
    <w:rsid w:val="00942517"/>
    <w:rsid w:val="0094416C"/>
    <w:rsid w:val="00A12425"/>
    <w:rsid w:val="00A27C60"/>
    <w:rsid w:val="00A31077"/>
    <w:rsid w:val="00A417C8"/>
    <w:rsid w:val="00A43C8C"/>
    <w:rsid w:val="00A85506"/>
    <w:rsid w:val="00AA72E4"/>
    <w:rsid w:val="00AB3F57"/>
    <w:rsid w:val="00B055F8"/>
    <w:rsid w:val="00B44496"/>
    <w:rsid w:val="00BB17F1"/>
    <w:rsid w:val="00BC6655"/>
    <w:rsid w:val="00C359FD"/>
    <w:rsid w:val="00D25B2A"/>
    <w:rsid w:val="00D750E2"/>
    <w:rsid w:val="00D84F72"/>
    <w:rsid w:val="00DA0694"/>
    <w:rsid w:val="00DF63F1"/>
    <w:rsid w:val="00E055EA"/>
    <w:rsid w:val="00E448BD"/>
    <w:rsid w:val="00E52CB6"/>
    <w:rsid w:val="00E55484"/>
    <w:rsid w:val="00E626D8"/>
    <w:rsid w:val="00E878EB"/>
    <w:rsid w:val="00EA0145"/>
    <w:rsid w:val="00EA0830"/>
    <w:rsid w:val="00EF0FC8"/>
    <w:rsid w:val="00F513E6"/>
    <w:rsid w:val="00F61F1E"/>
    <w:rsid w:val="00F85E7E"/>
    <w:rsid w:val="00FA7150"/>
    <w:rsid w:val="00FB6838"/>
    <w:rsid w:val="00FC6635"/>
    <w:rsid w:val="00FD4C48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3</cp:revision>
  <cp:lastPrinted>2021-05-11T13:52:00Z</cp:lastPrinted>
  <dcterms:created xsi:type="dcterms:W3CDTF">2025-08-12T14:02:00Z</dcterms:created>
  <dcterms:modified xsi:type="dcterms:W3CDTF">2026-02-05T15:28:00Z</dcterms:modified>
</cp:coreProperties>
</file>